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2B" w:rsidRPr="00AE0CEA" w:rsidRDefault="00444B2B" w:rsidP="00444B2B">
      <w:pPr>
        <w:jc w:val="center"/>
        <w:rPr>
          <w:b/>
        </w:rPr>
      </w:pPr>
      <w:bookmarkStart w:id="0" w:name="_GoBack"/>
      <w:r w:rsidRPr="00AE0CEA">
        <w:rPr>
          <w:b/>
        </w:rPr>
        <w:t>Comunicato stampa</w:t>
      </w:r>
      <w:r w:rsidR="00A0501F" w:rsidRPr="00AE0CEA">
        <w:rPr>
          <w:b/>
        </w:rPr>
        <w:t xml:space="preserve"> mostra</w:t>
      </w:r>
      <w:r w:rsidRPr="00AE0CEA">
        <w:rPr>
          <w:b/>
        </w:rPr>
        <w:t>: “</w:t>
      </w:r>
      <w:proofErr w:type="spellStart"/>
      <w:r w:rsidRPr="00AE0CEA">
        <w:rPr>
          <w:b/>
        </w:rPr>
        <w:t>Hierapolis</w:t>
      </w:r>
      <w:proofErr w:type="spellEnd"/>
      <w:r w:rsidRPr="00AE0CEA">
        <w:rPr>
          <w:b/>
        </w:rPr>
        <w:t xml:space="preserve"> di Frigia. Il Santuario di San Filippo”</w:t>
      </w:r>
    </w:p>
    <w:bookmarkEnd w:id="0"/>
    <w:p w:rsidR="00444B2B" w:rsidRDefault="00444B2B" w:rsidP="00444B2B">
      <w:pPr>
        <w:jc w:val="center"/>
      </w:pPr>
      <w:r>
        <w:t>MUSA</w:t>
      </w:r>
    </w:p>
    <w:p w:rsidR="00444B2B" w:rsidRDefault="00444B2B" w:rsidP="00444B2B">
      <w:pPr>
        <w:jc w:val="center"/>
      </w:pPr>
      <w:r>
        <w:t>10 febbraio-20 marzo 2017</w:t>
      </w:r>
    </w:p>
    <w:p w:rsidR="00A0501F" w:rsidRDefault="00023E27" w:rsidP="00A0501F">
      <w:pPr>
        <w:spacing w:after="0"/>
      </w:pPr>
      <w:r>
        <w:t>Fa tappa al Museo Storico-Archeologico dell’Università del Salento</w:t>
      </w:r>
      <w:r w:rsidR="00444B2B">
        <w:t xml:space="preserve"> in via di </w:t>
      </w:r>
      <w:proofErr w:type="spellStart"/>
      <w:r w:rsidR="00444B2B">
        <w:t>Valesio</w:t>
      </w:r>
      <w:proofErr w:type="spellEnd"/>
      <w:r w:rsidR="00444B2B">
        <w:t xml:space="preserve"> (angolo viale </w:t>
      </w:r>
      <w:proofErr w:type="spellStart"/>
      <w:r w:rsidR="00444B2B">
        <w:t>S.Nicola</w:t>
      </w:r>
      <w:proofErr w:type="spellEnd"/>
      <w:r w:rsidR="00444B2B">
        <w:t>) a Lecce,</w:t>
      </w:r>
      <w:r>
        <w:t xml:space="preserve"> la mostra documentaria “</w:t>
      </w:r>
      <w:proofErr w:type="spellStart"/>
      <w:r>
        <w:t>Hierapolis</w:t>
      </w:r>
      <w:proofErr w:type="spellEnd"/>
      <w:r>
        <w:t xml:space="preserve"> di Frigia. Il Santuario di San Filippo”. </w:t>
      </w:r>
    </w:p>
    <w:p w:rsidR="00B8525E" w:rsidRDefault="00023E27" w:rsidP="00A0501F">
      <w:pPr>
        <w:spacing w:after="0"/>
      </w:pPr>
      <w:r>
        <w:t>La mostra, curat</w:t>
      </w:r>
      <w:r w:rsidR="007D02F0">
        <w:t>a dal prof. Francesco D’Andria, E</w:t>
      </w:r>
      <w:r>
        <w:t>merito dell’Università del Salento, sarà inaugurata il 10 febbraio alle ore 17.30.</w:t>
      </w:r>
    </w:p>
    <w:p w:rsidR="00A0501F" w:rsidRDefault="00A0501F" w:rsidP="00A0501F">
      <w:pPr>
        <w:spacing w:after="0"/>
      </w:pPr>
    </w:p>
    <w:p w:rsidR="00023E27" w:rsidRDefault="00023E27">
      <w:r>
        <w:t>L’</w:t>
      </w:r>
      <w:r w:rsidR="00D76332">
        <w:t>esposizione</w:t>
      </w:r>
      <w:r w:rsidR="00260D15">
        <w:t>,</w:t>
      </w:r>
      <w:r>
        <w:t xml:space="preserve"> </w:t>
      </w:r>
      <w:r w:rsidR="00D76332">
        <w:t>realizzata in occasione dei sessant’anni di attività della Missione Archeologica Italiana</w:t>
      </w:r>
      <w:r w:rsidR="00A0501F">
        <w:t>,</w:t>
      </w:r>
      <w:r w:rsidR="00D76332">
        <w:t xml:space="preserve"> illustra </w:t>
      </w:r>
      <w:r w:rsidR="00260D15">
        <w:t xml:space="preserve">con pannelli fotografici </w:t>
      </w:r>
      <w:r w:rsidR="00D76332">
        <w:t>l’importante scoperta del Santuario dedicato all’</w:t>
      </w:r>
      <w:r w:rsidR="00260D15">
        <w:t xml:space="preserve">Apostolo Filippo presso </w:t>
      </w:r>
      <w:proofErr w:type="spellStart"/>
      <w:r w:rsidR="00401CC8">
        <w:t>Hierapolis</w:t>
      </w:r>
      <w:proofErr w:type="spellEnd"/>
      <w:r w:rsidR="00401CC8">
        <w:t xml:space="preserve"> nella Frigia meridionale</w:t>
      </w:r>
      <w:r w:rsidR="00260D15">
        <w:t xml:space="preserve"> </w:t>
      </w:r>
      <w:r w:rsidR="00401CC8">
        <w:t>(</w:t>
      </w:r>
      <w:r w:rsidR="00260D15">
        <w:t>Turchia</w:t>
      </w:r>
      <w:r w:rsidR="00401CC8">
        <w:t>)</w:t>
      </w:r>
      <w:r w:rsidR="00260D15">
        <w:t>.</w:t>
      </w:r>
    </w:p>
    <w:p w:rsidR="00444B2B" w:rsidRDefault="00444B2B">
      <w:r w:rsidRPr="00444B2B">
        <w:t>La Missione Archeologica Italiana</w:t>
      </w:r>
      <w:r w:rsidR="007053D5">
        <w:t>,</w:t>
      </w:r>
      <w:r w:rsidRPr="00444B2B">
        <w:t xml:space="preserve"> </w:t>
      </w:r>
      <w:r>
        <w:t>attualmente diretta dalla prof.ssa Grazia Semeraro dell’Università del Salento ha restituito</w:t>
      </w:r>
      <w:r w:rsidRPr="00444B2B">
        <w:t xml:space="preserve"> </w:t>
      </w:r>
      <w:r>
        <w:t xml:space="preserve">importanti monumenti dell’antica città quali </w:t>
      </w:r>
      <w:r w:rsidRPr="00444B2B">
        <w:t>il Teatro</w:t>
      </w:r>
      <w:r>
        <w:t>, recentemente restaurato</w:t>
      </w:r>
      <w:r w:rsidRPr="00444B2B">
        <w:t xml:space="preserve">, la Necropoli, il Santuario di Plutone e la Porta degli Inferi. </w:t>
      </w:r>
    </w:p>
    <w:p w:rsidR="00E023E1" w:rsidRDefault="00E023E1">
      <w:r w:rsidRPr="00E023E1">
        <w:t xml:space="preserve">Da sempre le rovine del </w:t>
      </w:r>
      <w:proofErr w:type="spellStart"/>
      <w:r w:rsidRPr="00E023E1">
        <w:t>Martyrion</w:t>
      </w:r>
      <w:proofErr w:type="spellEnd"/>
      <w:r w:rsidRPr="00E023E1">
        <w:t xml:space="preserve"> di San Filippo, situate sull’alto pianoro </w:t>
      </w:r>
      <w:r w:rsidR="00401CC8">
        <w:t>a nord-est della città, domina</w:t>
      </w:r>
      <w:r w:rsidRPr="00E023E1">
        <w:t xml:space="preserve">no l’intera valle essendo ancora ben visibili e affioranti in superficie. Fu proprio qui che, fin dal 1957, anno di fondazione della MAIER, si concentrarono le </w:t>
      </w:r>
      <w:r w:rsidR="00401CC8">
        <w:t>ricerche</w:t>
      </w:r>
      <w:r w:rsidRPr="00E023E1">
        <w:t xml:space="preserve"> per riportare alla luce uno dei più importanti monumenti della cristianità.</w:t>
      </w:r>
      <w:r>
        <w:t xml:space="preserve"> </w:t>
      </w:r>
      <w:r w:rsidRPr="00E023E1">
        <w:t xml:space="preserve">Tuttavia, </w:t>
      </w:r>
      <w:r w:rsidR="00401CC8">
        <w:t xml:space="preserve">solo </w:t>
      </w:r>
      <w:r w:rsidR="00E466A4">
        <w:t>in anni recenti</w:t>
      </w:r>
      <w:r w:rsidR="00A054CE">
        <w:t>,</w:t>
      </w:r>
      <w:r w:rsidR="00E466A4">
        <w:t xml:space="preserve"> il </w:t>
      </w:r>
      <w:r w:rsidRPr="00E023E1">
        <w:t xml:space="preserve">lavoro sistematico </w:t>
      </w:r>
      <w:r w:rsidR="00E466A4">
        <w:t>svolto dai</w:t>
      </w:r>
      <w:r w:rsidRPr="00E023E1">
        <w:t xml:space="preserve"> topografi </w:t>
      </w:r>
      <w:r w:rsidR="00E466A4">
        <w:t>ha rivelato</w:t>
      </w:r>
      <w:r w:rsidRPr="00E023E1">
        <w:t xml:space="preserve"> che la Chiesa ottagonale, il “</w:t>
      </w:r>
      <w:proofErr w:type="spellStart"/>
      <w:r w:rsidRPr="00E023E1">
        <w:t>Martyrion</w:t>
      </w:r>
      <w:proofErr w:type="spellEnd"/>
      <w:r w:rsidRPr="00E023E1">
        <w:t xml:space="preserve">” di San Filippo, era al centro di un più grande complesso monumentale che </w:t>
      </w:r>
      <w:r w:rsidR="00E466A4">
        <w:t xml:space="preserve">comprendeva anche </w:t>
      </w:r>
      <w:r w:rsidRPr="00E023E1">
        <w:t>una seconda chiesa</w:t>
      </w:r>
      <w:r w:rsidR="00E466A4">
        <w:t xml:space="preserve">, </w:t>
      </w:r>
      <w:r w:rsidRPr="00E023E1">
        <w:t>a tre na</w:t>
      </w:r>
      <w:r w:rsidR="00E466A4">
        <w:t>vate, portata alla luce durante la campagna di scavo del 2011. La chiesa</w:t>
      </w:r>
      <w:r w:rsidR="00647B64">
        <w:t>,</w:t>
      </w:r>
      <w:r w:rsidR="00E466A4">
        <w:t xml:space="preserve"> edificata nel</w:t>
      </w:r>
      <w:r w:rsidR="00647B64">
        <w:t>la seconda metà del</w:t>
      </w:r>
      <w:r w:rsidR="00E466A4">
        <w:t xml:space="preserve"> V</w:t>
      </w:r>
      <w:r w:rsidR="00647B64">
        <w:t>I</w:t>
      </w:r>
      <w:r w:rsidR="00E466A4">
        <w:t xml:space="preserve"> secolo</w:t>
      </w:r>
      <w:r w:rsidR="00647B64">
        <w:t>,</w:t>
      </w:r>
      <w:r w:rsidR="00E466A4">
        <w:t xml:space="preserve"> </w:t>
      </w:r>
      <w:r w:rsidR="00401CC8">
        <w:t xml:space="preserve">era stata costruita </w:t>
      </w:r>
      <w:r w:rsidRPr="00E023E1">
        <w:t xml:space="preserve">attorno </w:t>
      </w:r>
      <w:r w:rsidR="00647B64">
        <w:t>a una tomba romana (</w:t>
      </w:r>
      <w:r w:rsidR="00E466A4">
        <w:t>I secolo</w:t>
      </w:r>
      <w:r w:rsidR="00647B64">
        <w:t>)</w:t>
      </w:r>
      <w:r w:rsidR="00E466A4">
        <w:t xml:space="preserve">, </w:t>
      </w:r>
      <w:r w:rsidR="00401CC8">
        <w:t xml:space="preserve">rivelatasi poi </w:t>
      </w:r>
      <w:r w:rsidR="00E466A4">
        <w:t>la tomba dell’Apostolo</w:t>
      </w:r>
      <w:r w:rsidR="00401CC8">
        <w:t xml:space="preserve"> </w:t>
      </w:r>
      <w:r w:rsidR="00E466A4">
        <w:t>Filippo.</w:t>
      </w:r>
    </w:p>
    <w:p w:rsidR="00805186" w:rsidRDefault="00805186">
      <w:r>
        <w:t>La mostra</w:t>
      </w:r>
      <w:r w:rsidR="00687871">
        <w:t>,</w:t>
      </w:r>
      <w:r>
        <w:t xml:space="preserve"> corredata di commenti in tre lingue, italiano, inglese e turco, sarà riallestita nel mese di maggio </w:t>
      </w:r>
      <w:r w:rsidR="00687871">
        <w:t>in Turchia.</w:t>
      </w:r>
    </w:p>
    <w:p w:rsidR="00401CC8" w:rsidRDefault="00A054CE">
      <w:r>
        <w:t xml:space="preserve">All’inaugurazione della mostra </w:t>
      </w:r>
      <w:r w:rsidR="00687871">
        <w:t xml:space="preserve">dopo i saluti istituzionali del </w:t>
      </w:r>
      <w:r>
        <w:t>Magnifico Rettore</w:t>
      </w:r>
      <w:r w:rsidR="00687871">
        <w:t xml:space="preserve"> prof. Vincenzo Zara, del</w:t>
      </w:r>
      <w:r w:rsidR="0020236F">
        <w:t xml:space="preserve"> prof. Gianluca </w:t>
      </w:r>
      <w:proofErr w:type="spellStart"/>
      <w:r w:rsidR="0020236F">
        <w:t>Tagliamonte</w:t>
      </w:r>
      <w:proofErr w:type="spellEnd"/>
      <w:r w:rsidR="0020236F">
        <w:t>, direttore del Di</w:t>
      </w:r>
      <w:r w:rsidR="00687871">
        <w:t>partimento di Beni Culturali e del</w:t>
      </w:r>
      <w:r w:rsidR="0020236F">
        <w:t xml:space="preserve"> prof. Mario Lombardo, direttore del MUSA </w:t>
      </w:r>
      <w:r w:rsidR="00687871">
        <w:t xml:space="preserve">interverrà </w:t>
      </w:r>
      <w:r w:rsidR="0020236F">
        <w:t xml:space="preserve">la prof.ssa Grazia Semeraro direttore della Missione Archeologica Italiana a </w:t>
      </w:r>
      <w:proofErr w:type="spellStart"/>
      <w:r w:rsidR="0020236F">
        <w:t>Hierapolis</w:t>
      </w:r>
      <w:proofErr w:type="spellEnd"/>
      <w:r w:rsidR="0020236F">
        <w:t>. Seguirà la visita alla mostra guidata dal prof. Francesco D’Andria.</w:t>
      </w:r>
    </w:p>
    <w:p w:rsidR="0020236F" w:rsidRDefault="0020236F" w:rsidP="0020236F">
      <w:r>
        <w:t xml:space="preserve">La mostra sarà visitabile presso il MUSA </w:t>
      </w:r>
      <w:r w:rsidR="00AB7AE6">
        <w:t xml:space="preserve">fino al 20 marzo 2017 </w:t>
      </w:r>
      <w:r w:rsidR="00A52494">
        <w:t>da lunedì a</w:t>
      </w:r>
      <w:r>
        <w:t xml:space="preserve"> venerdì </w:t>
      </w:r>
      <w:r w:rsidR="003A0E53">
        <w:t xml:space="preserve">dalle 9:00 alle </w:t>
      </w:r>
      <w:r w:rsidR="00A52494">
        <w:t>13:30 e anche</w:t>
      </w:r>
      <w:r>
        <w:t xml:space="preserve"> martedì e giovedì </w:t>
      </w:r>
      <w:r w:rsidR="003A0E53">
        <w:t xml:space="preserve">dalle 15:00 alle </w:t>
      </w:r>
      <w:r>
        <w:t>17:30.</w:t>
      </w:r>
    </w:p>
    <w:p w:rsidR="0020236F" w:rsidRDefault="0020236F" w:rsidP="0020236F">
      <w:r>
        <w:t>Ingresso gratuito. Visite guidate su prenotazione.</w:t>
      </w:r>
    </w:p>
    <w:p w:rsidR="0020236F" w:rsidRDefault="0020236F" w:rsidP="0020236F">
      <w:r>
        <w:t>Per informazioni: tel. 0832/294253</w:t>
      </w:r>
      <w:r w:rsidR="007D02F0">
        <w:t>; informusa@unisalento.it</w:t>
      </w:r>
    </w:p>
    <w:sectPr w:rsidR="00202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7"/>
    <w:rsid w:val="00023E27"/>
    <w:rsid w:val="0020236F"/>
    <w:rsid w:val="00260D15"/>
    <w:rsid w:val="003A0E53"/>
    <w:rsid w:val="00401CC8"/>
    <w:rsid w:val="00444B2B"/>
    <w:rsid w:val="00500910"/>
    <w:rsid w:val="00647B64"/>
    <w:rsid w:val="00687871"/>
    <w:rsid w:val="007053D5"/>
    <w:rsid w:val="007D02F0"/>
    <w:rsid w:val="00805186"/>
    <w:rsid w:val="0088365A"/>
    <w:rsid w:val="008C0F22"/>
    <w:rsid w:val="00A0501F"/>
    <w:rsid w:val="00A054CE"/>
    <w:rsid w:val="00A52494"/>
    <w:rsid w:val="00AB7AE6"/>
    <w:rsid w:val="00AE0CEA"/>
    <w:rsid w:val="00D632AB"/>
    <w:rsid w:val="00D76332"/>
    <w:rsid w:val="00E023E1"/>
    <w:rsid w:val="00E466A4"/>
    <w:rsid w:val="00E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- Grazia Maria</dc:creator>
  <cp:lastModifiedBy>MUSA - Grazia Maria</cp:lastModifiedBy>
  <cp:revision>11</cp:revision>
  <dcterms:created xsi:type="dcterms:W3CDTF">2017-02-03T09:33:00Z</dcterms:created>
  <dcterms:modified xsi:type="dcterms:W3CDTF">2017-02-07T08:26:00Z</dcterms:modified>
</cp:coreProperties>
</file>